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EE7" w:rsidRPr="00351F95" w:rsidRDefault="00CE6EE7" w:rsidP="00084A24">
      <w:pPr>
        <w:jc w:val="center"/>
        <w:rPr>
          <w:b/>
          <w:sz w:val="22"/>
          <w:szCs w:val="22"/>
        </w:rPr>
      </w:pPr>
    </w:p>
    <w:p w:rsidR="0054240B" w:rsidRPr="00351F95" w:rsidRDefault="0054240B" w:rsidP="00084A24">
      <w:pPr>
        <w:jc w:val="center"/>
        <w:rPr>
          <w:b/>
          <w:sz w:val="22"/>
          <w:szCs w:val="22"/>
        </w:rPr>
      </w:pPr>
    </w:p>
    <w:p w:rsidR="00084A24" w:rsidRPr="00351F95" w:rsidRDefault="00084A24" w:rsidP="001B162C">
      <w:pPr>
        <w:ind w:left="-709"/>
        <w:jc w:val="center"/>
        <w:rPr>
          <w:sz w:val="22"/>
          <w:szCs w:val="22"/>
        </w:rPr>
      </w:pPr>
      <w:r w:rsidRPr="00351F95">
        <w:rPr>
          <w:b/>
          <w:sz w:val="22"/>
          <w:szCs w:val="22"/>
        </w:rPr>
        <w:t>СПЕЦИФИКАЦИЯ   №</w:t>
      </w:r>
      <w:r w:rsidR="00FC38B4">
        <w:rPr>
          <w:b/>
          <w:sz w:val="22"/>
          <w:szCs w:val="22"/>
        </w:rPr>
        <w:t xml:space="preserve"> </w:t>
      </w:r>
      <w:r w:rsidR="004927B8">
        <w:rPr>
          <w:b/>
          <w:sz w:val="22"/>
          <w:szCs w:val="22"/>
        </w:rPr>
        <w:t>1</w:t>
      </w:r>
    </w:p>
    <w:p w:rsidR="00084A24" w:rsidRPr="00351F95" w:rsidRDefault="00084A24" w:rsidP="001B162C">
      <w:pPr>
        <w:ind w:left="-567" w:hanging="360"/>
        <w:jc w:val="center"/>
        <w:rPr>
          <w:sz w:val="22"/>
          <w:szCs w:val="22"/>
        </w:rPr>
      </w:pPr>
      <w:r w:rsidRPr="00351F95">
        <w:rPr>
          <w:b/>
          <w:sz w:val="22"/>
          <w:szCs w:val="22"/>
        </w:rPr>
        <w:t>к договору поставки №</w:t>
      </w:r>
      <w:r w:rsidR="00FC38B4">
        <w:rPr>
          <w:b/>
          <w:sz w:val="22"/>
          <w:szCs w:val="22"/>
        </w:rPr>
        <w:t xml:space="preserve"> </w:t>
      </w:r>
      <w:r w:rsidR="00DD5FFA">
        <w:rPr>
          <w:b/>
          <w:sz w:val="22"/>
          <w:szCs w:val="22"/>
        </w:rPr>
        <w:t>______</w:t>
      </w:r>
      <w:r w:rsidRPr="00351F95">
        <w:rPr>
          <w:b/>
          <w:sz w:val="22"/>
          <w:szCs w:val="22"/>
        </w:rPr>
        <w:t xml:space="preserve"> от </w:t>
      </w:r>
      <w:r w:rsidR="00DD5FFA">
        <w:rPr>
          <w:b/>
          <w:sz w:val="22"/>
          <w:szCs w:val="22"/>
        </w:rPr>
        <w:t>___</w:t>
      </w:r>
      <w:r w:rsidR="00FC38B4">
        <w:rPr>
          <w:b/>
          <w:sz w:val="22"/>
          <w:szCs w:val="22"/>
        </w:rPr>
        <w:t>.</w:t>
      </w:r>
      <w:r w:rsidR="00DD5FFA">
        <w:rPr>
          <w:b/>
          <w:sz w:val="22"/>
          <w:szCs w:val="22"/>
        </w:rPr>
        <w:t>___</w:t>
      </w:r>
      <w:r w:rsidR="00FC38B4">
        <w:rPr>
          <w:b/>
          <w:sz w:val="22"/>
          <w:szCs w:val="22"/>
        </w:rPr>
        <w:t>.</w:t>
      </w:r>
      <w:r w:rsidR="004318F2">
        <w:rPr>
          <w:b/>
          <w:sz w:val="22"/>
          <w:szCs w:val="22"/>
        </w:rPr>
        <w:t>20</w:t>
      </w:r>
      <w:r w:rsidR="004927B8">
        <w:rPr>
          <w:b/>
          <w:sz w:val="22"/>
          <w:szCs w:val="22"/>
        </w:rPr>
        <w:t>23</w:t>
      </w:r>
      <w:r w:rsidRPr="00351F95">
        <w:rPr>
          <w:b/>
          <w:sz w:val="22"/>
          <w:szCs w:val="22"/>
        </w:rPr>
        <w:t xml:space="preserve"> г.</w:t>
      </w:r>
    </w:p>
    <w:p w:rsidR="00084A24" w:rsidRPr="00351F95" w:rsidRDefault="00FC38B4" w:rsidP="001B162C">
      <w:pPr>
        <w:ind w:left="-142" w:hanging="36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г. </w:t>
      </w:r>
      <w:r w:rsidR="00DD5FFA">
        <w:rPr>
          <w:b/>
          <w:sz w:val="22"/>
          <w:szCs w:val="22"/>
        </w:rPr>
        <w:t>___________</w:t>
      </w:r>
      <w:r>
        <w:rPr>
          <w:b/>
          <w:sz w:val="22"/>
          <w:szCs w:val="22"/>
        </w:rPr>
        <w:t xml:space="preserve">                </w:t>
      </w:r>
      <w:r w:rsidR="00084A24" w:rsidRPr="00351F95">
        <w:rPr>
          <w:b/>
          <w:sz w:val="22"/>
          <w:szCs w:val="22"/>
        </w:rPr>
        <w:t xml:space="preserve">   </w:t>
      </w:r>
      <w:r w:rsidR="0054240B" w:rsidRPr="00351F95">
        <w:rPr>
          <w:b/>
          <w:sz w:val="22"/>
          <w:szCs w:val="22"/>
        </w:rPr>
        <w:t xml:space="preserve">        </w:t>
      </w:r>
      <w:r w:rsidR="0054240B" w:rsidRPr="00351F95">
        <w:rPr>
          <w:b/>
          <w:sz w:val="22"/>
          <w:szCs w:val="22"/>
        </w:rPr>
        <w:tab/>
      </w:r>
      <w:r w:rsidR="0054240B" w:rsidRPr="00351F95">
        <w:rPr>
          <w:b/>
          <w:sz w:val="22"/>
          <w:szCs w:val="22"/>
        </w:rPr>
        <w:tab/>
      </w:r>
      <w:r w:rsidR="0054240B" w:rsidRPr="00351F95">
        <w:rPr>
          <w:b/>
          <w:sz w:val="22"/>
          <w:szCs w:val="22"/>
        </w:rPr>
        <w:tab/>
      </w:r>
      <w:r w:rsidR="0054240B" w:rsidRPr="00351F95">
        <w:rPr>
          <w:b/>
          <w:sz w:val="22"/>
          <w:szCs w:val="22"/>
        </w:rPr>
        <w:tab/>
        <w:t xml:space="preserve">           </w:t>
      </w:r>
      <w:r w:rsidR="001B162C">
        <w:rPr>
          <w:b/>
          <w:sz w:val="22"/>
          <w:szCs w:val="22"/>
        </w:rPr>
        <w:t xml:space="preserve">                </w:t>
      </w:r>
      <w:r w:rsidR="0054240B" w:rsidRPr="00351F95">
        <w:rPr>
          <w:b/>
          <w:sz w:val="22"/>
          <w:szCs w:val="22"/>
        </w:rPr>
        <w:t xml:space="preserve"> </w:t>
      </w:r>
      <w:r w:rsidR="004318F2">
        <w:rPr>
          <w:b/>
          <w:sz w:val="22"/>
          <w:szCs w:val="22"/>
        </w:rPr>
        <w:t xml:space="preserve"> </w:t>
      </w:r>
      <w:r w:rsidR="0054240B" w:rsidRPr="00351F95">
        <w:rPr>
          <w:b/>
          <w:sz w:val="22"/>
          <w:szCs w:val="22"/>
        </w:rPr>
        <w:t xml:space="preserve">   </w:t>
      </w:r>
      <w:r w:rsidR="00084A24" w:rsidRPr="00351F95">
        <w:rPr>
          <w:b/>
          <w:sz w:val="22"/>
          <w:szCs w:val="22"/>
        </w:rPr>
        <w:t xml:space="preserve"> «</w:t>
      </w:r>
      <w:r w:rsidR="00DD5FFA">
        <w:rPr>
          <w:b/>
          <w:sz w:val="22"/>
          <w:szCs w:val="22"/>
        </w:rPr>
        <w:t>___</w:t>
      </w:r>
      <w:r w:rsidR="00084A24" w:rsidRPr="00351F95">
        <w:rPr>
          <w:b/>
          <w:sz w:val="22"/>
          <w:szCs w:val="22"/>
        </w:rPr>
        <w:t xml:space="preserve">» </w:t>
      </w:r>
      <w:r w:rsidR="004927B8">
        <w:rPr>
          <w:b/>
          <w:sz w:val="22"/>
          <w:szCs w:val="22"/>
        </w:rPr>
        <w:t>июн</w:t>
      </w:r>
      <w:r>
        <w:rPr>
          <w:b/>
          <w:sz w:val="22"/>
          <w:szCs w:val="22"/>
        </w:rPr>
        <w:t>я</w:t>
      </w:r>
      <w:r w:rsidR="00084A24" w:rsidRPr="00351F95">
        <w:rPr>
          <w:b/>
          <w:sz w:val="22"/>
          <w:szCs w:val="22"/>
        </w:rPr>
        <w:t xml:space="preserve"> 20</w:t>
      </w:r>
      <w:r w:rsidR="004318F2">
        <w:rPr>
          <w:b/>
          <w:sz w:val="22"/>
          <w:szCs w:val="22"/>
        </w:rPr>
        <w:t>2</w:t>
      </w:r>
      <w:r w:rsidR="004927B8">
        <w:rPr>
          <w:b/>
          <w:sz w:val="22"/>
          <w:szCs w:val="22"/>
        </w:rPr>
        <w:t>3</w:t>
      </w:r>
      <w:r w:rsidR="00084A24" w:rsidRPr="00351F95">
        <w:rPr>
          <w:b/>
          <w:sz w:val="22"/>
          <w:szCs w:val="22"/>
        </w:rPr>
        <w:t>г.</w:t>
      </w:r>
    </w:p>
    <w:p w:rsidR="00084A24" w:rsidRPr="00351F95" w:rsidRDefault="00084A24" w:rsidP="00084A24">
      <w:pPr>
        <w:ind w:left="360" w:hanging="360"/>
        <w:jc w:val="center"/>
        <w:rPr>
          <w:sz w:val="22"/>
          <w:szCs w:val="22"/>
        </w:rPr>
      </w:pPr>
    </w:p>
    <w:tbl>
      <w:tblPr>
        <w:tblW w:w="10078" w:type="dxa"/>
        <w:tblInd w:w="-714" w:type="dxa"/>
        <w:tblLayout w:type="fixed"/>
        <w:tblLook w:val="0000"/>
      </w:tblPr>
      <w:tblGrid>
        <w:gridCol w:w="454"/>
        <w:gridCol w:w="2835"/>
        <w:gridCol w:w="935"/>
        <w:gridCol w:w="1134"/>
        <w:gridCol w:w="1843"/>
        <w:gridCol w:w="2835"/>
        <w:gridCol w:w="42"/>
      </w:tblGrid>
      <w:tr w:rsidR="00351F95" w:rsidRPr="00351F95" w:rsidTr="001B162C">
        <w:trPr>
          <w:trHeight w:val="443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4A24" w:rsidRPr="004318F2" w:rsidRDefault="00084A24" w:rsidP="003D4D9F">
            <w:pPr>
              <w:ind w:left="360" w:hanging="360"/>
              <w:jc w:val="center"/>
            </w:pPr>
            <w:r w:rsidRPr="004318F2">
              <w:rPr>
                <w:b/>
              </w:rPr>
              <w:t>1.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4A24" w:rsidRPr="004318F2" w:rsidRDefault="00084A24" w:rsidP="003D4D9F">
            <w:pPr>
              <w:ind w:left="360" w:hanging="360"/>
            </w:pPr>
            <w:r w:rsidRPr="004318F2">
              <w:rPr>
                <w:b/>
              </w:rPr>
              <w:t xml:space="preserve"> Поставщик, его адрес:</w:t>
            </w:r>
          </w:p>
          <w:p w:rsidR="00084A24" w:rsidRPr="004318F2" w:rsidRDefault="00084A24" w:rsidP="003D4D9F">
            <w:pPr>
              <w:ind w:left="360" w:hanging="360"/>
              <w:rPr>
                <w:b/>
              </w:rPr>
            </w:pPr>
          </w:p>
        </w:tc>
        <w:tc>
          <w:tcPr>
            <w:tcW w:w="67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A24" w:rsidRPr="004318F2" w:rsidRDefault="00084A24" w:rsidP="003D4D9F">
            <w:pPr>
              <w:pStyle w:val="Style15"/>
              <w:widowControl/>
              <w:tabs>
                <w:tab w:val="left" w:pos="7560"/>
              </w:tabs>
              <w:rPr>
                <w:sz w:val="20"/>
                <w:szCs w:val="20"/>
              </w:rPr>
            </w:pPr>
          </w:p>
        </w:tc>
      </w:tr>
      <w:tr w:rsidR="00351F95" w:rsidRPr="00351F95" w:rsidTr="001B162C">
        <w:trPr>
          <w:cantSplit/>
          <w:trHeight w:val="5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4A24" w:rsidRPr="004318F2" w:rsidRDefault="00084A24" w:rsidP="003D4D9F">
            <w:pPr>
              <w:ind w:left="360" w:hanging="360"/>
              <w:jc w:val="center"/>
            </w:pPr>
            <w:r w:rsidRPr="004318F2">
              <w:rPr>
                <w:b/>
              </w:rPr>
              <w:t>2.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4A24" w:rsidRPr="004318F2" w:rsidRDefault="00084A24" w:rsidP="003D4D9F">
            <w:pPr>
              <w:ind w:left="360" w:hanging="360"/>
            </w:pPr>
            <w:r w:rsidRPr="004318F2">
              <w:rPr>
                <w:b/>
              </w:rPr>
              <w:t xml:space="preserve"> Покупатель, его адрес:</w:t>
            </w:r>
          </w:p>
        </w:tc>
        <w:tc>
          <w:tcPr>
            <w:tcW w:w="67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7B8" w:rsidRPr="004927B8" w:rsidRDefault="004927B8" w:rsidP="004927B8">
            <w:pPr>
              <w:ind w:left="360" w:hanging="360"/>
              <w:jc w:val="both"/>
              <w:rPr>
                <w:b/>
                <w:color w:val="2C2D2E"/>
                <w:shd w:val="clear" w:color="auto" w:fill="FFFFFF"/>
              </w:rPr>
            </w:pPr>
            <w:r w:rsidRPr="004927B8">
              <w:rPr>
                <w:b/>
                <w:color w:val="2C2D2E"/>
                <w:shd w:val="clear" w:color="auto" w:fill="FFFFFF"/>
              </w:rPr>
              <w:t>АО «</w:t>
            </w:r>
            <w:proofErr w:type="spellStart"/>
            <w:r w:rsidRPr="004927B8">
              <w:rPr>
                <w:b/>
                <w:color w:val="2C2D2E"/>
                <w:shd w:val="clear" w:color="auto" w:fill="FFFFFF"/>
              </w:rPr>
              <w:t>Агрохлебопродукт</w:t>
            </w:r>
            <w:proofErr w:type="spellEnd"/>
            <w:r w:rsidRPr="004927B8">
              <w:rPr>
                <w:b/>
                <w:color w:val="2C2D2E"/>
                <w:shd w:val="clear" w:color="auto" w:fill="FFFFFF"/>
              </w:rPr>
              <w:t>»</w:t>
            </w:r>
          </w:p>
          <w:p w:rsidR="004927B8" w:rsidRPr="004927B8" w:rsidRDefault="004927B8" w:rsidP="004927B8">
            <w:pPr>
              <w:ind w:left="360" w:hanging="360"/>
              <w:jc w:val="both"/>
              <w:rPr>
                <w:color w:val="2C2D2E"/>
                <w:shd w:val="clear" w:color="auto" w:fill="FFFFFF"/>
              </w:rPr>
            </w:pPr>
            <w:r w:rsidRPr="004927B8">
              <w:rPr>
                <w:color w:val="2C2D2E"/>
                <w:shd w:val="clear" w:color="auto" w:fill="FFFFFF"/>
              </w:rPr>
              <w:t xml:space="preserve">355029, Российская Федерация, Ставропольский </w:t>
            </w:r>
            <w:proofErr w:type="spellStart"/>
            <w:r w:rsidRPr="004927B8">
              <w:rPr>
                <w:color w:val="2C2D2E"/>
                <w:shd w:val="clear" w:color="auto" w:fill="FFFFFF"/>
              </w:rPr>
              <w:t>кр</w:t>
            </w:r>
            <w:proofErr w:type="spellEnd"/>
            <w:r w:rsidRPr="004927B8">
              <w:rPr>
                <w:color w:val="2C2D2E"/>
                <w:shd w:val="clear" w:color="auto" w:fill="FFFFFF"/>
              </w:rPr>
              <w:t xml:space="preserve">., г. Ставрополь, </w:t>
            </w:r>
          </w:p>
          <w:p w:rsidR="00084A24" w:rsidRPr="004927B8" w:rsidRDefault="004927B8" w:rsidP="004927B8">
            <w:pPr>
              <w:ind w:left="360" w:hanging="360"/>
              <w:jc w:val="both"/>
              <w:rPr>
                <w:color w:val="2C2D2E"/>
                <w:shd w:val="clear" w:color="auto" w:fill="FFFFFF"/>
              </w:rPr>
            </w:pPr>
            <w:r w:rsidRPr="004927B8">
              <w:rPr>
                <w:color w:val="2C2D2E"/>
                <w:shd w:val="clear" w:color="auto" w:fill="FFFFFF"/>
              </w:rPr>
              <w:t>ул. Ленина, 415</w:t>
            </w:r>
            <w:proofErr w:type="gramStart"/>
            <w:r w:rsidRPr="004927B8">
              <w:rPr>
                <w:color w:val="2C2D2E"/>
                <w:shd w:val="clear" w:color="auto" w:fill="FFFFFF"/>
              </w:rPr>
              <w:t xml:space="preserve"> Д</w:t>
            </w:r>
            <w:proofErr w:type="gramEnd"/>
            <w:r w:rsidRPr="004927B8">
              <w:rPr>
                <w:color w:val="2C2D2E"/>
                <w:shd w:val="clear" w:color="auto" w:fill="FFFFFF"/>
              </w:rPr>
              <w:t>, офис 504-507</w:t>
            </w:r>
            <w:r>
              <w:rPr>
                <w:color w:val="2C2D2E"/>
                <w:shd w:val="clear" w:color="auto" w:fill="FFFFFF"/>
              </w:rPr>
              <w:t xml:space="preserve"> </w:t>
            </w:r>
            <w:r w:rsidRPr="004927B8">
              <w:rPr>
                <w:color w:val="2C2D2E"/>
                <w:shd w:val="clear" w:color="auto" w:fill="FFFFFF"/>
              </w:rPr>
              <w:t>ИНН 2636038028 КПП 263501001</w:t>
            </w:r>
          </w:p>
        </w:tc>
      </w:tr>
      <w:tr w:rsidR="00351F95" w:rsidRPr="00351F95" w:rsidTr="001B162C">
        <w:trPr>
          <w:cantSplit/>
          <w:trHeight w:val="5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4A24" w:rsidRPr="004318F2" w:rsidRDefault="00084A24" w:rsidP="003D4D9F">
            <w:pPr>
              <w:ind w:left="360" w:hanging="360"/>
              <w:jc w:val="center"/>
            </w:pPr>
            <w:r w:rsidRPr="004318F2">
              <w:rPr>
                <w:b/>
              </w:rPr>
              <w:t>3.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4A24" w:rsidRPr="004318F2" w:rsidRDefault="00084A24" w:rsidP="003D4D9F">
            <w:r w:rsidRPr="004318F2">
              <w:rPr>
                <w:b/>
              </w:rPr>
              <w:t xml:space="preserve"> Срок оплаты и порядок расчетов:</w:t>
            </w:r>
          </w:p>
        </w:tc>
        <w:tc>
          <w:tcPr>
            <w:tcW w:w="67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4D9A" w:rsidRPr="00462CA6" w:rsidRDefault="00DD5FFA" w:rsidP="00514D9A">
            <w:pPr>
              <w:ind w:left="34" w:hanging="43"/>
              <w:jc w:val="both"/>
            </w:pPr>
            <w:r>
              <w:rPr>
                <w:color w:val="2C2D2E"/>
                <w:shd w:val="clear" w:color="auto" w:fill="FFFFFF"/>
              </w:rPr>
              <w:t xml:space="preserve"> </w:t>
            </w:r>
          </w:p>
        </w:tc>
      </w:tr>
      <w:tr w:rsidR="00351F95" w:rsidRPr="00351F95" w:rsidTr="001B162C">
        <w:trPr>
          <w:cantSplit/>
          <w:trHeight w:val="394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4A24" w:rsidRPr="004318F2" w:rsidRDefault="00084A24" w:rsidP="00CE6EE7">
            <w:pPr>
              <w:ind w:left="360" w:hanging="360"/>
              <w:jc w:val="center"/>
            </w:pPr>
            <w:r w:rsidRPr="004318F2">
              <w:rPr>
                <w:b/>
              </w:rPr>
              <w:t>4.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4A24" w:rsidRPr="004318F2" w:rsidRDefault="00084A24" w:rsidP="00CE6EE7">
            <w:pPr>
              <w:ind w:left="360" w:hanging="360"/>
            </w:pPr>
            <w:r w:rsidRPr="004318F2">
              <w:rPr>
                <w:b/>
              </w:rPr>
              <w:t xml:space="preserve"> Базис поставки: </w:t>
            </w:r>
          </w:p>
        </w:tc>
        <w:tc>
          <w:tcPr>
            <w:tcW w:w="67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67BE" w:rsidRDefault="00DD5FFA" w:rsidP="004927B8">
            <w:pPr>
              <w:ind w:right="-3"/>
              <w:jc w:val="both"/>
              <w:rPr>
                <w:color w:val="2C2D2E"/>
                <w:shd w:val="clear" w:color="auto" w:fill="FFFFFF"/>
              </w:rPr>
            </w:pPr>
            <w:r>
              <w:rPr>
                <w:color w:val="2C2D2E"/>
                <w:shd w:val="clear" w:color="auto" w:fill="FFFFFF"/>
              </w:rPr>
              <w:t xml:space="preserve"> </w:t>
            </w:r>
            <w:r w:rsidR="004927B8">
              <w:rPr>
                <w:color w:val="2C2D2E"/>
                <w:shd w:val="clear" w:color="auto" w:fill="FFFFFF"/>
              </w:rPr>
              <w:t>Доставка товара силами за счет Поставщика по адресу</w:t>
            </w:r>
            <w:r w:rsidR="003267BE">
              <w:rPr>
                <w:color w:val="2C2D2E"/>
                <w:shd w:val="clear" w:color="auto" w:fill="FFFFFF"/>
              </w:rPr>
              <w:t>:</w:t>
            </w:r>
          </w:p>
          <w:p w:rsidR="00514D9A" w:rsidRPr="00462CA6" w:rsidRDefault="004927B8" w:rsidP="004927B8">
            <w:pPr>
              <w:ind w:right="-3"/>
              <w:jc w:val="both"/>
            </w:pPr>
            <w:r>
              <w:rPr>
                <w:color w:val="2C2D2E"/>
                <w:shd w:val="clear" w:color="auto" w:fill="FFFFFF"/>
              </w:rPr>
              <w:t xml:space="preserve"> </w:t>
            </w:r>
            <w:r w:rsidRPr="002D6BA0">
              <w:t>филиал «</w:t>
            </w:r>
            <w:proofErr w:type="spellStart"/>
            <w:r w:rsidRPr="002D6BA0">
              <w:t>АгроМарьинский</w:t>
            </w:r>
            <w:proofErr w:type="spellEnd"/>
            <w:r w:rsidRPr="002D6BA0">
              <w:t xml:space="preserve">», 357315, Российская Федерация, Ставропольский край, Кировский район, станица </w:t>
            </w:r>
            <w:proofErr w:type="spellStart"/>
            <w:r w:rsidRPr="002D6BA0">
              <w:t>Марьинская</w:t>
            </w:r>
            <w:proofErr w:type="spellEnd"/>
          </w:p>
        </w:tc>
      </w:tr>
      <w:tr w:rsidR="00351F95" w:rsidRPr="00351F95" w:rsidTr="001B162C"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4A24" w:rsidRPr="004318F2" w:rsidRDefault="00084A24" w:rsidP="003D4D9F">
            <w:pPr>
              <w:ind w:left="360" w:hanging="360"/>
              <w:jc w:val="center"/>
            </w:pPr>
            <w:r w:rsidRPr="004318F2">
              <w:rPr>
                <w:b/>
              </w:rPr>
              <w:t>5.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4A24" w:rsidRPr="004318F2" w:rsidRDefault="00084A24" w:rsidP="003D4D9F">
            <w:pPr>
              <w:ind w:left="360" w:hanging="360"/>
            </w:pPr>
            <w:r w:rsidRPr="004318F2">
              <w:rPr>
                <w:b/>
              </w:rPr>
              <w:t>Срок поставки:</w:t>
            </w:r>
          </w:p>
        </w:tc>
        <w:tc>
          <w:tcPr>
            <w:tcW w:w="67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4D9A" w:rsidRPr="00462CA6" w:rsidRDefault="00DD5FFA" w:rsidP="00462CA6">
            <w:r>
              <w:rPr>
                <w:color w:val="2C2D2E"/>
                <w:shd w:val="clear" w:color="auto" w:fill="FFFFFF"/>
              </w:rPr>
              <w:t xml:space="preserve"> </w:t>
            </w:r>
          </w:p>
        </w:tc>
      </w:tr>
      <w:tr w:rsidR="00351F95" w:rsidRPr="00351F95" w:rsidTr="001B162C"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4A24" w:rsidRPr="004318F2" w:rsidRDefault="00084A24" w:rsidP="003D4D9F">
            <w:pPr>
              <w:ind w:left="360" w:hanging="360"/>
              <w:jc w:val="center"/>
            </w:pPr>
            <w:r w:rsidRPr="004318F2">
              <w:rPr>
                <w:b/>
              </w:rPr>
              <w:t xml:space="preserve">6.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4A24" w:rsidRPr="004318F2" w:rsidRDefault="00084A24" w:rsidP="003D4D9F">
            <w:r w:rsidRPr="004318F2">
              <w:rPr>
                <w:b/>
              </w:rPr>
              <w:t>Наименование Товара:</w:t>
            </w:r>
          </w:p>
        </w:tc>
        <w:tc>
          <w:tcPr>
            <w:tcW w:w="67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A24" w:rsidRPr="00462CA6" w:rsidRDefault="004927B8" w:rsidP="00DD5FFA">
            <w:pPr>
              <w:ind w:left="360" w:hanging="360"/>
              <w:jc w:val="both"/>
            </w:pPr>
            <w:r>
              <w:rPr>
                <w:color w:val="2C2D2E"/>
                <w:shd w:val="clear" w:color="auto" w:fill="FFFFFF"/>
              </w:rPr>
              <w:t>Контейнеры б/у 40 футов</w:t>
            </w:r>
          </w:p>
        </w:tc>
      </w:tr>
      <w:tr w:rsidR="00351F95" w:rsidRPr="00351F95" w:rsidTr="001B162C">
        <w:trPr>
          <w:trHeight w:val="47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4A24" w:rsidRPr="004318F2" w:rsidRDefault="00084A24" w:rsidP="003D4D9F">
            <w:pPr>
              <w:ind w:left="360" w:hanging="360"/>
              <w:jc w:val="center"/>
            </w:pPr>
            <w:r w:rsidRPr="004318F2">
              <w:rPr>
                <w:b/>
              </w:rPr>
              <w:t>7.</w:t>
            </w:r>
          </w:p>
          <w:p w:rsidR="00084A24" w:rsidRPr="004318F2" w:rsidRDefault="00084A24" w:rsidP="003D4D9F">
            <w:pPr>
              <w:ind w:left="360" w:hanging="360"/>
              <w:jc w:val="center"/>
              <w:rPr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4A24" w:rsidRPr="004318F2" w:rsidRDefault="00084A24" w:rsidP="003D4D9F">
            <w:r w:rsidRPr="004318F2">
              <w:rPr>
                <w:b/>
              </w:rPr>
              <w:t>Переход права собственности и рисков:</w:t>
            </w:r>
          </w:p>
        </w:tc>
        <w:tc>
          <w:tcPr>
            <w:tcW w:w="67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A24" w:rsidRPr="00462CA6" w:rsidRDefault="00462CA6" w:rsidP="00514D9A">
            <w:pPr>
              <w:ind w:left="-57" w:firstLine="57"/>
            </w:pPr>
            <w:r w:rsidRPr="00462CA6">
              <w:rPr>
                <w:color w:val="2C2D2E"/>
                <w:shd w:val="clear" w:color="auto" w:fill="FFFFFF"/>
              </w:rPr>
              <w:t>С даты подписания сторонами УПД</w:t>
            </w:r>
          </w:p>
        </w:tc>
      </w:tr>
      <w:tr w:rsidR="00351F95" w:rsidRPr="00351F95" w:rsidTr="001B162C">
        <w:trPr>
          <w:trHeight w:val="47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4A24" w:rsidRPr="004318F2" w:rsidRDefault="00084A24" w:rsidP="003D4D9F">
            <w:pPr>
              <w:ind w:left="360" w:hanging="360"/>
              <w:jc w:val="center"/>
            </w:pPr>
            <w:r w:rsidRPr="004318F2">
              <w:rPr>
                <w:b/>
              </w:rPr>
              <w:t>8.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4A24" w:rsidRPr="004318F2" w:rsidRDefault="00084A24" w:rsidP="003D4D9F">
            <w:r w:rsidRPr="004318F2">
              <w:rPr>
                <w:b/>
              </w:rPr>
              <w:t>Грузополучатель:</w:t>
            </w:r>
          </w:p>
        </w:tc>
        <w:tc>
          <w:tcPr>
            <w:tcW w:w="67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A24" w:rsidRPr="00462CA6" w:rsidRDefault="004927B8" w:rsidP="00DD5FFA">
            <w:pPr>
              <w:ind w:left="-3" w:right="-3" w:firstLine="15"/>
              <w:jc w:val="both"/>
            </w:pPr>
            <w:r w:rsidRPr="00A32538">
              <w:rPr>
                <w:b/>
                <w:color w:val="000000" w:themeColor="text1"/>
              </w:rPr>
              <w:t>АО «</w:t>
            </w:r>
            <w:proofErr w:type="spellStart"/>
            <w:r w:rsidRPr="00A32538">
              <w:rPr>
                <w:b/>
                <w:color w:val="000000" w:themeColor="text1"/>
              </w:rPr>
              <w:t>Агрохлебопродукт</w:t>
            </w:r>
            <w:proofErr w:type="spellEnd"/>
            <w:r w:rsidRPr="00A32538">
              <w:rPr>
                <w:b/>
                <w:color w:val="000000" w:themeColor="text1"/>
              </w:rPr>
              <w:t>»</w:t>
            </w:r>
            <w:r>
              <w:rPr>
                <w:b/>
                <w:color w:val="000000" w:themeColor="text1"/>
              </w:rPr>
              <w:t xml:space="preserve"> </w:t>
            </w:r>
            <w:r w:rsidRPr="002D6BA0">
              <w:t>филиал «</w:t>
            </w:r>
            <w:proofErr w:type="spellStart"/>
            <w:r w:rsidRPr="002D6BA0">
              <w:t>АгроМарьинский</w:t>
            </w:r>
            <w:proofErr w:type="spellEnd"/>
            <w:r w:rsidRPr="002D6BA0">
              <w:t xml:space="preserve">», 357315, Российская Федерация, Ставропольский край, Кировский район, станица </w:t>
            </w:r>
            <w:proofErr w:type="spellStart"/>
            <w:r w:rsidRPr="002D6BA0">
              <w:t>Марьинская</w:t>
            </w:r>
            <w:proofErr w:type="spellEnd"/>
            <w:r w:rsidRPr="002D6BA0">
              <w:t>, ул. Победы, 54</w:t>
            </w:r>
            <w:proofErr w:type="gramStart"/>
            <w:r w:rsidRPr="002D6BA0">
              <w:t xml:space="preserve"> Е</w:t>
            </w:r>
            <w:proofErr w:type="gramEnd"/>
            <w:r w:rsidRPr="002D6BA0">
              <w:t>, КПП 260902001</w:t>
            </w:r>
          </w:p>
        </w:tc>
      </w:tr>
      <w:tr w:rsidR="00351F95" w:rsidRPr="00351F95" w:rsidTr="001B162C">
        <w:trPr>
          <w:trHeight w:val="47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207B" w:rsidRPr="004318F2" w:rsidRDefault="00A5207B" w:rsidP="003D4D9F">
            <w:pPr>
              <w:ind w:left="360" w:hanging="360"/>
              <w:jc w:val="center"/>
              <w:rPr>
                <w:b/>
              </w:rPr>
            </w:pPr>
            <w:r w:rsidRPr="004318F2">
              <w:rPr>
                <w:b/>
              </w:rPr>
              <w:t>9.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207B" w:rsidRPr="004318F2" w:rsidRDefault="00A5207B" w:rsidP="003D4D9F">
            <w:pPr>
              <w:rPr>
                <w:b/>
              </w:rPr>
            </w:pPr>
            <w:r w:rsidRPr="004318F2">
              <w:rPr>
                <w:b/>
              </w:rPr>
              <w:t>Качество товара</w:t>
            </w:r>
          </w:p>
        </w:tc>
        <w:tc>
          <w:tcPr>
            <w:tcW w:w="67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207B" w:rsidRPr="004318F2" w:rsidRDefault="00514D9A" w:rsidP="003D4D9F">
            <w:pPr>
              <w:ind w:left="-3" w:right="-3" w:firstLine="15"/>
              <w:jc w:val="both"/>
            </w:pPr>
            <w:r w:rsidRPr="004318F2">
              <w:t xml:space="preserve">В </w:t>
            </w:r>
            <w:proofErr w:type="gramStart"/>
            <w:r w:rsidRPr="004318F2">
              <w:t>соответствии</w:t>
            </w:r>
            <w:proofErr w:type="gramEnd"/>
            <w:r w:rsidRPr="004318F2">
              <w:t xml:space="preserve"> с требованием действующего законодательства РФ</w:t>
            </w:r>
            <w:r w:rsidR="00DD5FFA">
              <w:t>, согласно ГОСТ ____, ТУ _____</w:t>
            </w:r>
          </w:p>
        </w:tc>
      </w:tr>
      <w:tr w:rsidR="004927B8" w:rsidRPr="00351F95" w:rsidTr="004927B8">
        <w:trPr>
          <w:gridAfter w:val="1"/>
          <w:wAfter w:w="42" w:type="dxa"/>
          <w:cantSplit/>
          <w:trHeight w:val="1011"/>
        </w:trPr>
        <w:tc>
          <w:tcPr>
            <w:tcW w:w="3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4927B8" w:rsidRPr="004318F2" w:rsidRDefault="004927B8" w:rsidP="003D4D9F">
            <w:pPr>
              <w:tabs>
                <w:tab w:val="left" w:pos="817"/>
                <w:tab w:val="left" w:pos="3510"/>
                <w:tab w:val="left" w:pos="10031"/>
              </w:tabs>
              <w:snapToGrid w:val="0"/>
              <w:ind w:left="34" w:hanging="34"/>
              <w:jc w:val="center"/>
              <w:rPr>
                <w:b/>
                <w:sz w:val="18"/>
                <w:szCs w:val="18"/>
              </w:rPr>
            </w:pPr>
          </w:p>
          <w:p w:rsidR="004927B8" w:rsidRPr="004318F2" w:rsidRDefault="004927B8" w:rsidP="00F562B7">
            <w:pPr>
              <w:tabs>
                <w:tab w:val="left" w:pos="817"/>
                <w:tab w:val="left" w:pos="3510"/>
                <w:tab w:val="left" w:pos="10031"/>
              </w:tabs>
              <w:ind w:left="34" w:hanging="34"/>
              <w:jc w:val="center"/>
              <w:rPr>
                <w:sz w:val="18"/>
                <w:szCs w:val="18"/>
              </w:rPr>
            </w:pPr>
            <w:r w:rsidRPr="004318F2">
              <w:rPr>
                <w:b/>
                <w:sz w:val="18"/>
                <w:szCs w:val="18"/>
              </w:rPr>
              <w:t>Характеристики Товара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2F2F2"/>
          </w:tcPr>
          <w:p w:rsidR="004927B8" w:rsidRPr="004318F2" w:rsidRDefault="004927B8" w:rsidP="004318F2">
            <w:pPr>
              <w:tabs>
                <w:tab w:val="left" w:pos="817"/>
                <w:tab w:val="left" w:pos="3510"/>
                <w:tab w:val="left" w:pos="10031"/>
              </w:tabs>
              <w:jc w:val="center"/>
              <w:rPr>
                <w:b/>
                <w:sz w:val="18"/>
                <w:szCs w:val="18"/>
              </w:rPr>
            </w:pPr>
            <w:r w:rsidRPr="004318F2">
              <w:rPr>
                <w:b/>
                <w:sz w:val="18"/>
                <w:szCs w:val="18"/>
              </w:rPr>
              <w:t>Единица измерения</w:t>
            </w:r>
          </w:p>
          <w:p w:rsidR="004927B8" w:rsidRPr="004318F2" w:rsidRDefault="004927B8" w:rsidP="004318F2">
            <w:pPr>
              <w:tabs>
                <w:tab w:val="left" w:pos="817"/>
                <w:tab w:val="left" w:pos="3510"/>
                <w:tab w:val="left" w:pos="10031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4927B8" w:rsidRPr="004318F2" w:rsidRDefault="004927B8" w:rsidP="003D4D9F">
            <w:pPr>
              <w:tabs>
                <w:tab w:val="left" w:pos="817"/>
                <w:tab w:val="left" w:pos="3510"/>
                <w:tab w:val="left" w:pos="10031"/>
              </w:tabs>
              <w:ind w:left="33" w:firstLine="80"/>
              <w:jc w:val="center"/>
              <w:rPr>
                <w:sz w:val="18"/>
                <w:szCs w:val="18"/>
              </w:rPr>
            </w:pPr>
            <w:r w:rsidRPr="004318F2">
              <w:rPr>
                <w:b/>
                <w:sz w:val="18"/>
                <w:szCs w:val="18"/>
              </w:rPr>
              <w:t>Количество (шт.)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</w:tcPr>
          <w:p w:rsidR="004927B8" w:rsidRPr="004318F2" w:rsidRDefault="004927B8" w:rsidP="003D4D9F">
            <w:pPr>
              <w:pStyle w:val="a5"/>
              <w:ind w:left="18" w:firstLine="0"/>
              <w:jc w:val="center"/>
              <w:rPr>
                <w:sz w:val="18"/>
                <w:szCs w:val="18"/>
              </w:rPr>
            </w:pPr>
            <w:r w:rsidRPr="004318F2">
              <w:rPr>
                <w:sz w:val="18"/>
                <w:szCs w:val="18"/>
              </w:rPr>
              <w:t>Цена за</w:t>
            </w:r>
          </w:p>
          <w:p w:rsidR="004927B8" w:rsidRPr="004318F2" w:rsidRDefault="004927B8" w:rsidP="003D4D9F">
            <w:pPr>
              <w:pStyle w:val="a5"/>
              <w:ind w:left="18" w:firstLine="0"/>
              <w:jc w:val="center"/>
              <w:rPr>
                <w:sz w:val="18"/>
                <w:szCs w:val="18"/>
              </w:rPr>
            </w:pPr>
            <w:r w:rsidRPr="004318F2">
              <w:rPr>
                <w:sz w:val="18"/>
                <w:szCs w:val="18"/>
              </w:rPr>
              <w:t>ед. изм., в т.ч. НДС 20%</w:t>
            </w:r>
          </w:p>
          <w:p w:rsidR="004927B8" w:rsidRPr="004318F2" w:rsidRDefault="004927B8" w:rsidP="003D4D9F">
            <w:pPr>
              <w:tabs>
                <w:tab w:val="left" w:pos="817"/>
                <w:tab w:val="left" w:pos="3510"/>
                <w:tab w:val="left" w:pos="10031"/>
              </w:tabs>
              <w:ind w:left="18"/>
              <w:jc w:val="center"/>
              <w:rPr>
                <w:sz w:val="18"/>
                <w:szCs w:val="18"/>
              </w:rPr>
            </w:pPr>
            <w:r w:rsidRPr="004318F2">
              <w:rPr>
                <w:b/>
                <w:sz w:val="18"/>
                <w:szCs w:val="18"/>
              </w:rPr>
              <w:t>(руб.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4927B8" w:rsidRPr="004318F2" w:rsidRDefault="004927B8" w:rsidP="003D4D9F">
            <w:pPr>
              <w:tabs>
                <w:tab w:val="left" w:pos="0"/>
                <w:tab w:val="left" w:pos="3510"/>
                <w:tab w:val="left" w:pos="10031"/>
              </w:tabs>
              <w:jc w:val="center"/>
              <w:rPr>
                <w:sz w:val="18"/>
                <w:szCs w:val="18"/>
              </w:rPr>
            </w:pPr>
            <w:r w:rsidRPr="004318F2">
              <w:rPr>
                <w:b/>
                <w:sz w:val="18"/>
                <w:szCs w:val="18"/>
              </w:rPr>
              <w:t>Стоимость товара всего, в том числе НДС 20%</w:t>
            </w:r>
          </w:p>
          <w:p w:rsidR="004927B8" w:rsidRPr="004318F2" w:rsidRDefault="004927B8" w:rsidP="003D4D9F">
            <w:pPr>
              <w:tabs>
                <w:tab w:val="left" w:pos="817"/>
                <w:tab w:val="left" w:pos="3510"/>
                <w:tab w:val="left" w:pos="10031"/>
              </w:tabs>
              <w:ind w:left="82" w:hanging="40"/>
              <w:jc w:val="center"/>
              <w:rPr>
                <w:sz w:val="18"/>
                <w:szCs w:val="18"/>
              </w:rPr>
            </w:pPr>
            <w:r w:rsidRPr="004318F2">
              <w:rPr>
                <w:b/>
                <w:sz w:val="18"/>
                <w:szCs w:val="18"/>
              </w:rPr>
              <w:t>(руб.)</w:t>
            </w:r>
          </w:p>
        </w:tc>
      </w:tr>
      <w:tr w:rsidR="004927B8" w:rsidRPr="00351F95" w:rsidTr="004927B8">
        <w:trPr>
          <w:gridAfter w:val="1"/>
          <w:wAfter w:w="42" w:type="dxa"/>
          <w:cantSplit/>
          <w:trHeight w:val="319"/>
        </w:trPr>
        <w:tc>
          <w:tcPr>
            <w:tcW w:w="3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27B8" w:rsidRPr="004318F2" w:rsidRDefault="004927B8" w:rsidP="004318F2">
            <w:pPr>
              <w:tabs>
                <w:tab w:val="left" w:pos="817"/>
                <w:tab w:val="left" w:pos="3510"/>
                <w:tab w:val="left" w:pos="10031"/>
              </w:tabs>
              <w:ind w:left="360" w:hanging="360"/>
              <w:jc w:val="center"/>
            </w:pPr>
            <w:r w:rsidRPr="004318F2">
              <w:rPr>
                <w:b/>
              </w:rPr>
              <w:t>10.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927B8" w:rsidRPr="004318F2" w:rsidRDefault="004927B8" w:rsidP="004318F2">
            <w:pPr>
              <w:pStyle w:val="4"/>
              <w:widowControl w:val="0"/>
              <w:suppressAutoHyphens/>
              <w:spacing w:before="0" w:after="0"/>
              <w:ind w:left="360" w:hanging="360"/>
              <w:jc w:val="center"/>
              <w:rPr>
                <w:sz w:val="20"/>
                <w:szCs w:val="20"/>
              </w:rPr>
            </w:pPr>
            <w:r w:rsidRPr="004318F2">
              <w:rPr>
                <w:sz w:val="20"/>
                <w:szCs w:val="20"/>
              </w:rPr>
              <w:t>13.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27B8" w:rsidRPr="00351F95" w:rsidRDefault="004927B8" w:rsidP="004318F2">
            <w:pPr>
              <w:tabs>
                <w:tab w:val="left" w:pos="817"/>
                <w:tab w:val="left" w:pos="3510"/>
                <w:tab w:val="left" w:pos="10031"/>
              </w:tabs>
              <w:ind w:left="360" w:hanging="360"/>
              <w:jc w:val="center"/>
              <w:rPr>
                <w:sz w:val="22"/>
                <w:szCs w:val="22"/>
              </w:rPr>
            </w:pPr>
            <w:r w:rsidRPr="00351F95">
              <w:rPr>
                <w:b/>
                <w:bCs/>
                <w:sz w:val="22"/>
                <w:szCs w:val="22"/>
              </w:rPr>
              <w:t>14.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927B8" w:rsidRPr="004318F2" w:rsidRDefault="004927B8" w:rsidP="004318F2">
            <w:pPr>
              <w:pStyle w:val="4"/>
              <w:widowControl w:val="0"/>
              <w:suppressAutoHyphens/>
              <w:spacing w:before="0" w:after="0"/>
              <w:ind w:left="360" w:hanging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7B8" w:rsidRPr="004318F2" w:rsidRDefault="004927B8" w:rsidP="004318F2">
            <w:pPr>
              <w:tabs>
                <w:tab w:val="left" w:pos="817"/>
                <w:tab w:val="left" w:pos="3510"/>
                <w:tab w:val="left" w:pos="10031"/>
              </w:tabs>
              <w:ind w:left="360" w:hanging="360"/>
              <w:jc w:val="center"/>
              <w:rPr>
                <w:b/>
                <w:sz w:val="22"/>
                <w:szCs w:val="22"/>
              </w:rPr>
            </w:pPr>
            <w:r w:rsidRPr="004318F2">
              <w:rPr>
                <w:b/>
                <w:sz w:val="22"/>
                <w:szCs w:val="22"/>
              </w:rPr>
              <w:t>16.</w:t>
            </w:r>
          </w:p>
        </w:tc>
      </w:tr>
      <w:tr w:rsidR="004927B8" w:rsidRPr="00351F95" w:rsidTr="004927B8">
        <w:trPr>
          <w:gridAfter w:val="1"/>
          <w:wAfter w:w="42" w:type="dxa"/>
          <w:cantSplit/>
          <w:trHeight w:hRule="exact" w:val="486"/>
        </w:trPr>
        <w:tc>
          <w:tcPr>
            <w:tcW w:w="3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27B8" w:rsidRDefault="004927B8" w:rsidP="00462CA6">
            <w:pPr>
              <w:jc w:val="center"/>
              <w:rPr>
                <w:rFonts w:ascii="Arial" w:hAnsi="Arial" w:cs="Arial"/>
                <w:color w:val="003F2F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color w:val="003F2F"/>
                <w:sz w:val="16"/>
                <w:szCs w:val="16"/>
              </w:rPr>
              <w:t xml:space="preserve"> </w:t>
            </w:r>
          </w:p>
          <w:p w:rsidR="004927B8" w:rsidRPr="004318F2" w:rsidRDefault="004927B8" w:rsidP="004318F2">
            <w:pPr>
              <w:jc w:val="center"/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927B8" w:rsidRPr="00462CA6" w:rsidRDefault="004927B8" w:rsidP="004318F2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27B8" w:rsidRPr="004318F2" w:rsidRDefault="004927B8" w:rsidP="004318F2">
            <w:pPr>
              <w:jc w:val="center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927B8" w:rsidRPr="004318F2" w:rsidRDefault="004927B8" w:rsidP="004318F2">
            <w:pPr>
              <w:jc w:val="righ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7B8" w:rsidRPr="00351F95" w:rsidRDefault="004927B8" w:rsidP="004318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4927B8" w:rsidRPr="00351F95" w:rsidTr="004927B8">
        <w:trPr>
          <w:gridAfter w:val="1"/>
          <w:wAfter w:w="42" w:type="dxa"/>
          <w:cantSplit/>
          <w:trHeight w:hRule="exact" w:val="283"/>
        </w:trPr>
        <w:tc>
          <w:tcPr>
            <w:tcW w:w="3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27B8" w:rsidRPr="004318F2" w:rsidRDefault="004927B8" w:rsidP="004318F2">
            <w:pPr>
              <w:jc w:val="center"/>
            </w:pPr>
            <w:r>
              <w:t xml:space="preserve"> 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927B8" w:rsidRPr="004318F2" w:rsidRDefault="004927B8" w:rsidP="004318F2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27B8" w:rsidRPr="004318F2" w:rsidRDefault="004927B8" w:rsidP="004318F2">
            <w:pPr>
              <w:jc w:val="center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927B8" w:rsidRPr="004318F2" w:rsidRDefault="004927B8" w:rsidP="004318F2">
            <w:pPr>
              <w:jc w:val="righ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7B8" w:rsidRPr="00351F95" w:rsidRDefault="004927B8" w:rsidP="004318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4318F2" w:rsidRPr="00351F95" w:rsidTr="004927B8">
        <w:trPr>
          <w:cantSplit/>
          <w:trHeight w:hRule="exact" w:val="283"/>
        </w:trPr>
        <w:tc>
          <w:tcPr>
            <w:tcW w:w="72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318F2" w:rsidRPr="004318F2" w:rsidRDefault="004318F2" w:rsidP="004318F2">
            <w:pPr>
              <w:jc w:val="right"/>
              <w:rPr>
                <w:b/>
                <w:sz w:val="22"/>
                <w:szCs w:val="22"/>
              </w:rPr>
            </w:pPr>
            <w:r w:rsidRPr="004318F2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8F2" w:rsidRPr="00351F95" w:rsidRDefault="00DD5FFA" w:rsidP="004318F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F12460" w:rsidRPr="00F12460">
              <w:rPr>
                <w:b/>
                <w:bCs/>
                <w:sz w:val="22"/>
                <w:szCs w:val="22"/>
              </w:rPr>
              <w:tab/>
            </w:r>
            <w:r w:rsidR="00F12460" w:rsidRPr="00F12460">
              <w:rPr>
                <w:b/>
                <w:bCs/>
                <w:sz w:val="22"/>
                <w:szCs w:val="22"/>
              </w:rPr>
              <w:tab/>
            </w:r>
            <w:r w:rsidR="00F12460" w:rsidRPr="00F12460">
              <w:rPr>
                <w:b/>
                <w:bCs/>
                <w:sz w:val="22"/>
                <w:szCs w:val="22"/>
              </w:rPr>
              <w:tab/>
            </w:r>
          </w:p>
        </w:tc>
      </w:tr>
    </w:tbl>
    <w:p w:rsidR="00084A24" w:rsidRPr="00351F95" w:rsidRDefault="00084A24" w:rsidP="00084A24">
      <w:pPr>
        <w:tabs>
          <w:tab w:val="left" w:pos="7826"/>
        </w:tabs>
        <w:ind w:left="360" w:hanging="360"/>
        <w:rPr>
          <w:sz w:val="22"/>
          <w:szCs w:val="22"/>
        </w:rPr>
      </w:pPr>
      <w:r w:rsidRPr="00351F95">
        <w:rPr>
          <w:sz w:val="22"/>
          <w:szCs w:val="22"/>
        </w:rPr>
        <w:tab/>
      </w:r>
      <w:r w:rsidRPr="00351F95">
        <w:rPr>
          <w:sz w:val="22"/>
          <w:szCs w:val="22"/>
        </w:rPr>
        <w:tab/>
      </w:r>
    </w:p>
    <w:p w:rsidR="00084A24" w:rsidRPr="00351F95" w:rsidRDefault="00084A24" w:rsidP="006F440A">
      <w:pPr>
        <w:ind w:left="-426" w:hanging="360"/>
        <w:jc w:val="both"/>
        <w:rPr>
          <w:sz w:val="22"/>
          <w:szCs w:val="22"/>
        </w:rPr>
      </w:pPr>
      <w:r w:rsidRPr="00351F95">
        <w:rPr>
          <w:b/>
          <w:sz w:val="22"/>
          <w:szCs w:val="22"/>
        </w:rPr>
        <w:t>1</w:t>
      </w:r>
      <w:r w:rsidR="004318F2">
        <w:rPr>
          <w:b/>
          <w:sz w:val="22"/>
          <w:szCs w:val="22"/>
        </w:rPr>
        <w:t>7</w:t>
      </w:r>
      <w:r w:rsidR="00F12460">
        <w:rPr>
          <w:b/>
          <w:sz w:val="22"/>
          <w:szCs w:val="22"/>
        </w:rPr>
        <w:t>.   Итого:</w:t>
      </w:r>
      <w:r w:rsidR="00F12460" w:rsidRPr="00F12460">
        <w:t xml:space="preserve"> </w:t>
      </w:r>
      <w:r w:rsidR="00DD5FFA">
        <w:rPr>
          <w:b/>
          <w:bCs/>
          <w:sz w:val="22"/>
          <w:szCs w:val="22"/>
        </w:rPr>
        <w:t>_________</w:t>
      </w:r>
      <w:r w:rsidR="00F12460">
        <w:rPr>
          <w:b/>
          <w:bCs/>
          <w:sz w:val="22"/>
          <w:szCs w:val="22"/>
        </w:rPr>
        <w:t>,</w:t>
      </w:r>
      <w:r w:rsidR="00DD5FFA">
        <w:rPr>
          <w:b/>
          <w:bCs/>
          <w:sz w:val="22"/>
          <w:szCs w:val="22"/>
        </w:rPr>
        <w:t>___</w:t>
      </w:r>
      <w:r w:rsidRPr="00351F95">
        <w:rPr>
          <w:b/>
          <w:bCs/>
          <w:sz w:val="22"/>
          <w:szCs w:val="22"/>
        </w:rPr>
        <w:t xml:space="preserve"> (</w:t>
      </w:r>
      <w:r w:rsidR="00DD5FFA">
        <w:rPr>
          <w:b/>
          <w:bCs/>
          <w:sz w:val="22"/>
          <w:szCs w:val="22"/>
        </w:rPr>
        <w:t>___________________</w:t>
      </w:r>
      <w:r w:rsidR="00F12460">
        <w:rPr>
          <w:b/>
          <w:bCs/>
          <w:sz w:val="22"/>
          <w:szCs w:val="22"/>
        </w:rPr>
        <w:t>) рублей</w:t>
      </w:r>
      <w:r w:rsidRPr="00351F95">
        <w:rPr>
          <w:b/>
          <w:bCs/>
          <w:sz w:val="22"/>
          <w:szCs w:val="22"/>
        </w:rPr>
        <w:t xml:space="preserve">, в том числе НДС </w:t>
      </w:r>
      <w:r w:rsidR="0054240B" w:rsidRPr="00351F95">
        <w:rPr>
          <w:b/>
          <w:bCs/>
          <w:sz w:val="22"/>
          <w:szCs w:val="22"/>
        </w:rPr>
        <w:t>20</w:t>
      </w:r>
      <w:r w:rsidRPr="00351F95">
        <w:rPr>
          <w:b/>
          <w:bCs/>
          <w:sz w:val="22"/>
          <w:szCs w:val="22"/>
        </w:rPr>
        <w:t xml:space="preserve">% – </w:t>
      </w:r>
      <w:r w:rsidR="00DD5FFA">
        <w:rPr>
          <w:b/>
          <w:bCs/>
          <w:sz w:val="22"/>
          <w:szCs w:val="22"/>
        </w:rPr>
        <w:t>_______</w:t>
      </w:r>
      <w:r w:rsidR="00F12460">
        <w:rPr>
          <w:b/>
          <w:bCs/>
          <w:sz w:val="22"/>
          <w:szCs w:val="22"/>
        </w:rPr>
        <w:t>,</w:t>
      </w:r>
      <w:bookmarkStart w:id="0" w:name="_GoBack"/>
      <w:bookmarkEnd w:id="0"/>
      <w:r w:rsidR="00DD5FFA">
        <w:rPr>
          <w:b/>
          <w:bCs/>
          <w:sz w:val="22"/>
          <w:szCs w:val="22"/>
        </w:rPr>
        <w:t>_____</w:t>
      </w:r>
      <w:r w:rsidRPr="00351F95">
        <w:rPr>
          <w:b/>
          <w:bCs/>
          <w:sz w:val="22"/>
          <w:szCs w:val="22"/>
        </w:rPr>
        <w:t xml:space="preserve"> руб</w:t>
      </w:r>
      <w:r w:rsidRPr="00351F95">
        <w:rPr>
          <w:b/>
          <w:sz w:val="22"/>
          <w:szCs w:val="22"/>
        </w:rPr>
        <w:t>.</w:t>
      </w:r>
    </w:p>
    <w:p w:rsidR="00084A24" w:rsidRPr="00351F95" w:rsidRDefault="00084A24" w:rsidP="006F440A">
      <w:pPr>
        <w:ind w:left="-426" w:hanging="360"/>
        <w:jc w:val="both"/>
        <w:rPr>
          <w:b/>
          <w:sz w:val="22"/>
          <w:szCs w:val="22"/>
        </w:rPr>
      </w:pPr>
    </w:p>
    <w:p w:rsidR="00084A24" w:rsidRDefault="00084A24" w:rsidP="006F440A">
      <w:pPr>
        <w:ind w:left="-426" w:hanging="360"/>
        <w:jc w:val="both"/>
        <w:rPr>
          <w:sz w:val="22"/>
          <w:szCs w:val="22"/>
        </w:rPr>
      </w:pPr>
      <w:r w:rsidRPr="00351F95">
        <w:rPr>
          <w:b/>
          <w:sz w:val="22"/>
          <w:szCs w:val="22"/>
        </w:rPr>
        <w:t>1</w:t>
      </w:r>
      <w:r w:rsidR="004318F2">
        <w:rPr>
          <w:b/>
          <w:sz w:val="22"/>
          <w:szCs w:val="22"/>
        </w:rPr>
        <w:t>8</w:t>
      </w:r>
      <w:r w:rsidRPr="00351F95">
        <w:rPr>
          <w:b/>
          <w:sz w:val="22"/>
          <w:szCs w:val="22"/>
        </w:rPr>
        <w:t xml:space="preserve">. </w:t>
      </w:r>
      <w:r w:rsidRPr="00351F95">
        <w:rPr>
          <w:sz w:val="22"/>
          <w:szCs w:val="22"/>
        </w:rPr>
        <w:t xml:space="preserve">Цена Товара устанавливается за одну единицу измерения и включает в себя стоимость: Товара, тары, упаковки, маркировки, погрузочных работ на складе Поставщика, </w:t>
      </w:r>
      <w:r w:rsidR="004318F2">
        <w:rPr>
          <w:sz w:val="22"/>
          <w:szCs w:val="22"/>
        </w:rPr>
        <w:t xml:space="preserve">перевозки до грузополучателя при соответствующем базисе поставки, </w:t>
      </w:r>
      <w:r w:rsidRPr="00351F95">
        <w:rPr>
          <w:sz w:val="22"/>
          <w:szCs w:val="22"/>
        </w:rPr>
        <w:t>оформления товаросопроводительной документации.</w:t>
      </w:r>
    </w:p>
    <w:p w:rsidR="004318F2" w:rsidRPr="004318F2" w:rsidRDefault="004318F2" w:rsidP="006F440A">
      <w:pPr>
        <w:ind w:left="-426" w:hanging="36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19. </w:t>
      </w:r>
      <w:r w:rsidRPr="004318F2">
        <w:rPr>
          <w:sz w:val="22"/>
          <w:szCs w:val="22"/>
        </w:rPr>
        <w:t>Поставщик гарантирует, что поставляемый товар</w:t>
      </w:r>
      <w:r>
        <w:rPr>
          <w:sz w:val="22"/>
          <w:szCs w:val="22"/>
        </w:rPr>
        <w:t xml:space="preserve"> соответствует техническому описанию и</w:t>
      </w:r>
      <w:r w:rsidRPr="004318F2">
        <w:t xml:space="preserve"> </w:t>
      </w:r>
      <w:r w:rsidR="00C75642">
        <w:rPr>
          <w:sz w:val="22"/>
          <w:szCs w:val="22"/>
        </w:rPr>
        <w:t>параметрам</w:t>
      </w:r>
      <w:r>
        <w:rPr>
          <w:sz w:val="22"/>
          <w:szCs w:val="22"/>
        </w:rPr>
        <w:t>, заявленн</w:t>
      </w:r>
      <w:r w:rsidR="00C75642">
        <w:rPr>
          <w:sz w:val="22"/>
          <w:szCs w:val="22"/>
        </w:rPr>
        <w:t>ым</w:t>
      </w:r>
      <w:r>
        <w:rPr>
          <w:sz w:val="22"/>
          <w:szCs w:val="22"/>
        </w:rPr>
        <w:t xml:space="preserve"> Покупателем.  </w:t>
      </w:r>
    </w:p>
    <w:p w:rsidR="00084A24" w:rsidRPr="00C75642" w:rsidRDefault="00084A24" w:rsidP="00C75642">
      <w:pPr>
        <w:ind w:left="-426" w:hanging="360"/>
        <w:jc w:val="both"/>
        <w:rPr>
          <w:b/>
          <w:sz w:val="22"/>
          <w:szCs w:val="22"/>
        </w:rPr>
      </w:pPr>
    </w:p>
    <w:p w:rsidR="001B162C" w:rsidRDefault="001B162C" w:rsidP="00084A24">
      <w:pPr>
        <w:jc w:val="both"/>
        <w:rPr>
          <w:b/>
          <w:sz w:val="22"/>
          <w:szCs w:val="22"/>
        </w:rPr>
      </w:pPr>
    </w:p>
    <w:p w:rsidR="006F440A" w:rsidRDefault="006F440A" w:rsidP="00084A24">
      <w:pPr>
        <w:jc w:val="both"/>
        <w:rPr>
          <w:b/>
          <w:sz w:val="22"/>
          <w:szCs w:val="22"/>
        </w:rPr>
      </w:pPr>
    </w:p>
    <w:p w:rsidR="001B162C" w:rsidRPr="00351F95" w:rsidRDefault="001B162C" w:rsidP="00084A24">
      <w:pPr>
        <w:jc w:val="both"/>
        <w:rPr>
          <w:b/>
          <w:sz w:val="22"/>
          <w:szCs w:val="22"/>
        </w:rPr>
      </w:pPr>
    </w:p>
    <w:p w:rsidR="00084A24" w:rsidRPr="00351F95" w:rsidRDefault="00084A24" w:rsidP="001B162C">
      <w:pPr>
        <w:ind w:left="-284" w:hanging="360"/>
        <w:jc w:val="both"/>
        <w:rPr>
          <w:sz w:val="22"/>
          <w:szCs w:val="22"/>
        </w:rPr>
      </w:pPr>
      <w:r w:rsidRPr="00351F95">
        <w:rPr>
          <w:b/>
          <w:sz w:val="22"/>
          <w:szCs w:val="22"/>
        </w:rPr>
        <w:t>Поставщик:</w:t>
      </w:r>
      <w:r w:rsidRPr="00351F95">
        <w:rPr>
          <w:b/>
          <w:sz w:val="22"/>
          <w:szCs w:val="22"/>
        </w:rPr>
        <w:tab/>
      </w:r>
      <w:r w:rsidRPr="00351F95">
        <w:rPr>
          <w:b/>
          <w:sz w:val="22"/>
          <w:szCs w:val="22"/>
        </w:rPr>
        <w:tab/>
      </w:r>
      <w:r w:rsidRPr="00351F95">
        <w:rPr>
          <w:b/>
          <w:sz w:val="22"/>
          <w:szCs w:val="22"/>
        </w:rPr>
        <w:tab/>
      </w:r>
      <w:r w:rsidRPr="00351F95">
        <w:rPr>
          <w:b/>
          <w:sz w:val="22"/>
          <w:szCs w:val="22"/>
        </w:rPr>
        <w:tab/>
      </w:r>
      <w:r w:rsidRPr="00351F95">
        <w:rPr>
          <w:b/>
          <w:sz w:val="22"/>
          <w:szCs w:val="22"/>
        </w:rPr>
        <w:tab/>
        <w:t xml:space="preserve">                                Покупатель:</w:t>
      </w:r>
    </w:p>
    <w:p w:rsidR="00084A24" w:rsidRPr="00351F95" w:rsidRDefault="00084A24" w:rsidP="001B162C">
      <w:pPr>
        <w:pStyle w:val="a3"/>
        <w:ind w:left="-284" w:hanging="360"/>
        <w:rPr>
          <w:szCs w:val="22"/>
        </w:rPr>
      </w:pPr>
    </w:p>
    <w:p w:rsidR="00084A24" w:rsidRPr="00351F95" w:rsidRDefault="00084A24" w:rsidP="001B162C">
      <w:pPr>
        <w:pStyle w:val="a3"/>
        <w:ind w:left="-284" w:hanging="360"/>
        <w:rPr>
          <w:szCs w:val="22"/>
        </w:rPr>
      </w:pPr>
    </w:p>
    <w:p w:rsidR="00084A24" w:rsidRPr="00351F95" w:rsidRDefault="00084A24" w:rsidP="001B162C">
      <w:pPr>
        <w:pStyle w:val="31"/>
        <w:spacing w:after="0"/>
        <w:ind w:left="-284" w:hanging="360"/>
        <w:rPr>
          <w:b/>
          <w:sz w:val="22"/>
          <w:szCs w:val="22"/>
        </w:rPr>
      </w:pPr>
      <w:r w:rsidRPr="00351F95">
        <w:rPr>
          <w:sz w:val="22"/>
          <w:szCs w:val="22"/>
        </w:rPr>
        <w:t>___________________</w:t>
      </w:r>
      <w:r w:rsidRPr="00351F95">
        <w:rPr>
          <w:b/>
          <w:sz w:val="22"/>
          <w:szCs w:val="22"/>
        </w:rPr>
        <w:t xml:space="preserve"> </w:t>
      </w:r>
      <w:r w:rsidRPr="00351F95">
        <w:rPr>
          <w:sz w:val="22"/>
          <w:szCs w:val="22"/>
        </w:rPr>
        <w:t>/</w:t>
      </w:r>
      <w:r w:rsidR="00DD5FFA">
        <w:rPr>
          <w:b/>
          <w:sz w:val="22"/>
          <w:szCs w:val="22"/>
        </w:rPr>
        <w:t>________________</w:t>
      </w:r>
      <w:r w:rsidRPr="00351F95">
        <w:rPr>
          <w:b/>
          <w:sz w:val="22"/>
          <w:szCs w:val="22"/>
        </w:rPr>
        <w:t>/</w:t>
      </w:r>
      <w:r w:rsidR="00FC38B4">
        <w:rPr>
          <w:b/>
          <w:sz w:val="22"/>
          <w:szCs w:val="22"/>
        </w:rPr>
        <w:t xml:space="preserve">    </w:t>
      </w:r>
      <w:r w:rsidRPr="00351F95">
        <w:rPr>
          <w:sz w:val="22"/>
          <w:szCs w:val="22"/>
        </w:rPr>
        <w:t xml:space="preserve">                              </w:t>
      </w:r>
      <w:r w:rsidRPr="00351F95">
        <w:rPr>
          <w:b/>
          <w:sz w:val="22"/>
          <w:szCs w:val="22"/>
        </w:rPr>
        <w:t>____________________/</w:t>
      </w:r>
      <w:r w:rsidR="00FC38B4">
        <w:rPr>
          <w:b/>
          <w:sz w:val="22"/>
          <w:szCs w:val="22"/>
        </w:rPr>
        <w:t>Б</w:t>
      </w:r>
      <w:r w:rsidR="00C75642">
        <w:rPr>
          <w:b/>
          <w:sz w:val="22"/>
          <w:szCs w:val="22"/>
        </w:rPr>
        <w:t>ронников В</w:t>
      </w:r>
      <w:r w:rsidR="00FC38B4">
        <w:rPr>
          <w:b/>
          <w:sz w:val="22"/>
          <w:szCs w:val="22"/>
        </w:rPr>
        <w:t>.</w:t>
      </w:r>
      <w:r w:rsidR="00C75642">
        <w:rPr>
          <w:b/>
          <w:sz w:val="22"/>
          <w:szCs w:val="22"/>
        </w:rPr>
        <w:t>А</w:t>
      </w:r>
      <w:r w:rsidR="00FC38B4">
        <w:rPr>
          <w:b/>
          <w:sz w:val="22"/>
          <w:szCs w:val="22"/>
        </w:rPr>
        <w:t>.</w:t>
      </w:r>
      <w:r w:rsidR="00CE6EE7" w:rsidRPr="00351F95">
        <w:rPr>
          <w:b/>
          <w:sz w:val="22"/>
          <w:szCs w:val="22"/>
        </w:rPr>
        <w:t>/</w:t>
      </w:r>
      <w:r w:rsidRPr="00351F95">
        <w:rPr>
          <w:b/>
          <w:sz w:val="22"/>
          <w:szCs w:val="22"/>
        </w:rPr>
        <w:t xml:space="preserve"> </w:t>
      </w:r>
    </w:p>
    <w:p w:rsidR="00084A24" w:rsidRPr="00351F95" w:rsidRDefault="00084A24" w:rsidP="001B162C">
      <w:pPr>
        <w:pStyle w:val="31"/>
        <w:spacing w:after="0"/>
        <w:rPr>
          <w:sz w:val="22"/>
          <w:szCs w:val="22"/>
        </w:rPr>
      </w:pPr>
      <w:r w:rsidRPr="00351F95">
        <w:rPr>
          <w:b/>
          <w:sz w:val="22"/>
          <w:szCs w:val="22"/>
        </w:rPr>
        <w:t>м.п.                                                                                        м.п.</w:t>
      </w:r>
    </w:p>
    <w:p w:rsidR="002E15E2" w:rsidRPr="00351F95" w:rsidRDefault="002E15E2" w:rsidP="00CE6EE7">
      <w:pPr>
        <w:rPr>
          <w:sz w:val="22"/>
          <w:szCs w:val="22"/>
        </w:rPr>
      </w:pPr>
    </w:p>
    <w:sectPr w:rsidR="002E15E2" w:rsidRPr="00351F95" w:rsidSect="00084A24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49FC"/>
    <w:rsid w:val="00055A1B"/>
    <w:rsid w:val="00084A24"/>
    <w:rsid w:val="00135931"/>
    <w:rsid w:val="00140AEA"/>
    <w:rsid w:val="00186304"/>
    <w:rsid w:val="001A36E0"/>
    <w:rsid w:val="001B162C"/>
    <w:rsid w:val="001B17E0"/>
    <w:rsid w:val="002062FD"/>
    <w:rsid w:val="002A09F5"/>
    <w:rsid w:val="002D28A2"/>
    <w:rsid w:val="002E15E2"/>
    <w:rsid w:val="003267BE"/>
    <w:rsid w:val="00331AE7"/>
    <w:rsid w:val="00351F95"/>
    <w:rsid w:val="003B032E"/>
    <w:rsid w:val="003C5A1A"/>
    <w:rsid w:val="004318F2"/>
    <w:rsid w:val="00462CA6"/>
    <w:rsid w:val="00466DC0"/>
    <w:rsid w:val="00466EB5"/>
    <w:rsid w:val="004714B4"/>
    <w:rsid w:val="004927B8"/>
    <w:rsid w:val="004C2C47"/>
    <w:rsid w:val="004C2E0D"/>
    <w:rsid w:val="00510FFC"/>
    <w:rsid w:val="00514D9A"/>
    <w:rsid w:val="00522266"/>
    <w:rsid w:val="0054240B"/>
    <w:rsid w:val="005A5EBF"/>
    <w:rsid w:val="005C66A1"/>
    <w:rsid w:val="00637366"/>
    <w:rsid w:val="00654BEC"/>
    <w:rsid w:val="00693A49"/>
    <w:rsid w:val="006F41EC"/>
    <w:rsid w:val="006F440A"/>
    <w:rsid w:val="006F699B"/>
    <w:rsid w:val="0072514C"/>
    <w:rsid w:val="007853C1"/>
    <w:rsid w:val="00786B13"/>
    <w:rsid w:val="007A729F"/>
    <w:rsid w:val="007C09E1"/>
    <w:rsid w:val="00893455"/>
    <w:rsid w:val="0091172F"/>
    <w:rsid w:val="00913EB5"/>
    <w:rsid w:val="00937286"/>
    <w:rsid w:val="009B6699"/>
    <w:rsid w:val="00A5207B"/>
    <w:rsid w:val="00AA20FD"/>
    <w:rsid w:val="00AD3589"/>
    <w:rsid w:val="00AD5C23"/>
    <w:rsid w:val="00B162CC"/>
    <w:rsid w:val="00B91FD4"/>
    <w:rsid w:val="00B92A46"/>
    <w:rsid w:val="00BD4040"/>
    <w:rsid w:val="00BF475F"/>
    <w:rsid w:val="00C04AC1"/>
    <w:rsid w:val="00C615B2"/>
    <w:rsid w:val="00C627EC"/>
    <w:rsid w:val="00C75642"/>
    <w:rsid w:val="00C85D86"/>
    <w:rsid w:val="00CE6EE7"/>
    <w:rsid w:val="00D858BF"/>
    <w:rsid w:val="00D949FC"/>
    <w:rsid w:val="00DD5FFA"/>
    <w:rsid w:val="00E93AB1"/>
    <w:rsid w:val="00EA69C5"/>
    <w:rsid w:val="00EB19C3"/>
    <w:rsid w:val="00ED10B9"/>
    <w:rsid w:val="00F045E7"/>
    <w:rsid w:val="00F12460"/>
    <w:rsid w:val="00F170D2"/>
    <w:rsid w:val="00F3043B"/>
    <w:rsid w:val="00F31A3A"/>
    <w:rsid w:val="00F53836"/>
    <w:rsid w:val="00F562B7"/>
    <w:rsid w:val="00FC38B4"/>
    <w:rsid w:val="00FE76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A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4">
    <w:name w:val="heading 4"/>
    <w:basedOn w:val="a"/>
    <w:next w:val="a"/>
    <w:link w:val="40"/>
    <w:qFormat/>
    <w:rsid w:val="00084A2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084A24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FontStyle15">
    <w:name w:val="Font Style15"/>
    <w:rsid w:val="00084A24"/>
    <w:rPr>
      <w:rFonts w:ascii="Times New Roman" w:hAnsi="Times New Roman" w:cs="Times New Roman"/>
      <w:sz w:val="16"/>
      <w:szCs w:val="16"/>
    </w:rPr>
  </w:style>
  <w:style w:type="paragraph" w:styleId="a3">
    <w:name w:val="Body Text"/>
    <w:basedOn w:val="a"/>
    <w:link w:val="a4"/>
    <w:rsid w:val="00084A24"/>
    <w:rPr>
      <w:sz w:val="22"/>
    </w:rPr>
  </w:style>
  <w:style w:type="character" w:customStyle="1" w:styleId="a4">
    <w:name w:val="Основной текст Знак"/>
    <w:basedOn w:val="a0"/>
    <w:link w:val="a3"/>
    <w:rsid w:val="00084A24"/>
    <w:rPr>
      <w:rFonts w:ascii="Times New Roman" w:eastAsia="Times New Roman" w:hAnsi="Times New Roman" w:cs="Times New Roman"/>
      <w:szCs w:val="20"/>
      <w:lang w:eastAsia="zh-CN"/>
    </w:rPr>
  </w:style>
  <w:style w:type="paragraph" w:styleId="a5">
    <w:name w:val="Body Text Indent"/>
    <w:basedOn w:val="a"/>
    <w:link w:val="a6"/>
    <w:rsid w:val="00084A24"/>
    <w:pPr>
      <w:ind w:firstLine="720"/>
      <w:jc w:val="both"/>
    </w:pPr>
    <w:rPr>
      <w:b/>
      <w:sz w:val="24"/>
    </w:rPr>
  </w:style>
  <w:style w:type="character" w:customStyle="1" w:styleId="a6">
    <w:name w:val="Основной текст с отступом Знак"/>
    <w:basedOn w:val="a0"/>
    <w:link w:val="a5"/>
    <w:rsid w:val="00084A24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customStyle="1" w:styleId="ConsPlusNormal">
    <w:name w:val="ConsPlusNormal"/>
    <w:rsid w:val="00084A24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1">
    <w:name w:val="Текст1"/>
    <w:basedOn w:val="a"/>
    <w:rsid w:val="00084A24"/>
    <w:rPr>
      <w:rFonts w:ascii="Courier New" w:hAnsi="Courier New" w:cs="Courier New"/>
    </w:rPr>
  </w:style>
  <w:style w:type="paragraph" w:customStyle="1" w:styleId="31">
    <w:name w:val="Основной текст 31"/>
    <w:basedOn w:val="a"/>
    <w:rsid w:val="00084A24"/>
    <w:pPr>
      <w:spacing w:after="120"/>
    </w:pPr>
    <w:rPr>
      <w:sz w:val="16"/>
      <w:szCs w:val="16"/>
    </w:rPr>
  </w:style>
  <w:style w:type="paragraph" w:customStyle="1" w:styleId="Style15">
    <w:name w:val="Style15"/>
    <w:basedOn w:val="a"/>
    <w:rsid w:val="00084A24"/>
    <w:pPr>
      <w:widowControl w:val="0"/>
      <w:autoSpaceDE w:val="0"/>
    </w:pPr>
    <w:rPr>
      <w:sz w:val="24"/>
      <w:szCs w:val="24"/>
    </w:rPr>
  </w:style>
  <w:style w:type="paragraph" w:customStyle="1" w:styleId="10">
    <w:name w:val="Обычный1"/>
    <w:rsid w:val="00084A24"/>
    <w:pPr>
      <w:widowControl w:val="0"/>
      <w:suppressAutoHyphens/>
      <w:spacing w:after="0" w:line="252" w:lineRule="auto"/>
      <w:ind w:firstLine="220"/>
    </w:pPr>
    <w:rPr>
      <w:rFonts w:ascii="Arial" w:eastAsia="Times New Roman" w:hAnsi="Arial" w:cs="Arial"/>
      <w:sz w:val="18"/>
      <w:szCs w:val="20"/>
      <w:lang w:eastAsia="zh-CN"/>
    </w:rPr>
  </w:style>
  <w:style w:type="paragraph" w:customStyle="1" w:styleId="21">
    <w:name w:val="Основной текст с отступом 21"/>
    <w:basedOn w:val="a"/>
    <w:rsid w:val="00084A24"/>
    <w:pPr>
      <w:spacing w:after="120" w:line="480" w:lineRule="auto"/>
      <w:ind w:left="283"/>
    </w:pPr>
  </w:style>
  <w:style w:type="paragraph" w:customStyle="1" w:styleId="24">
    <w:name w:val="Основной текст с отступом 24"/>
    <w:basedOn w:val="a"/>
    <w:rsid w:val="00084A24"/>
    <w:pPr>
      <w:spacing w:after="120" w:line="480" w:lineRule="auto"/>
      <w:ind w:left="283"/>
    </w:pPr>
  </w:style>
  <w:style w:type="table" w:styleId="a7">
    <w:name w:val="Table Grid"/>
    <w:basedOn w:val="a1"/>
    <w:uiPriority w:val="39"/>
    <w:rsid w:val="00CE6E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B162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B162C"/>
    <w:rPr>
      <w:rFonts w:ascii="Segoe UI" w:eastAsia="Times New Roman" w:hAnsi="Segoe UI" w:cs="Segoe UI"/>
      <w:sz w:val="18"/>
      <w:szCs w:val="18"/>
      <w:lang w:eastAsia="zh-CN"/>
    </w:rPr>
  </w:style>
  <w:style w:type="paragraph" w:customStyle="1" w:styleId="msonormalmrcssattr">
    <w:name w:val="msonormal_mr_css_attr"/>
    <w:basedOn w:val="a"/>
    <w:rsid w:val="00462CA6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4927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105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Касьянова Юлия Александровна</dc:creator>
  <cp:lastModifiedBy>Кацуба</cp:lastModifiedBy>
  <cp:revision>3</cp:revision>
  <cp:lastPrinted>2022-09-14T06:08:00Z</cp:lastPrinted>
  <dcterms:created xsi:type="dcterms:W3CDTF">2023-06-26T10:08:00Z</dcterms:created>
  <dcterms:modified xsi:type="dcterms:W3CDTF">2023-06-26T10:16:00Z</dcterms:modified>
</cp:coreProperties>
</file>